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DB11A1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>
            <w:r>
              <w:t>Стоимость предложения</w:t>
            </w:r>
            <w:r w:rsidR="00740AEC">
              <w:t>, рублей с НДС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A26089" w:rsidTr="00EA031C">
        <w:tc>
          <w:tcPr>
            <w:tcW w:w="3587" w:type="dxa"/>
          </w:tcPr>
          <w:p w:rsidR="00A26089" w:rsidRDefault="00A26089" w:rsidP="00A26089">
            <w:r>
              <w:t>Поставщик 1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A26089" w:rsidRDefault="00A26089" w:rsidP="00A26089">
            <w:pPr>
              <w:jc w:val="center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3 130 982,00</w:t>
            </w:r>
          </w:p>
        </w:tc>
        <w:tc>
          <w:tcPr>
            <w:tcW w:w="3588" w:type="dxa"/>
          </w:tcPr>
          <w:p w:rsidR="00A26089" w:rsidRDefault="00A26089" w:rsidP="00A26089">
            <w:r>
              <w:t>27.03.2023</w:t>
            </w:r>
          </w:p>
        </w:tc>
      </w:tr>
      <w:tr w:rsidR="00A26089" w:rsidTr="005A3F1C">
        <w:tc>
          <w:tcPr>
            <w:tcW w:w="3587" w:type="dxa"/>
          </w:tcPr>
          <w:p w:rsidR="00A26089" w:rsidRDefault="00A26089" w:rsidP="00A26089">
            <w:r>
              <w:t>Поставщик 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A26089" w:rsidRDefault="00A26089" w:rsidP="00A26089">
            <w:pPr>
              <w:jc w:val="center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3 396 319,20</w:t>
            </w:r>
          </w:p>
        </w:tc>
        <w:tc>
          <w:tcPr>
            <w:tcW w:w="3588" w:type="dxa"/>
          </w:tcPr>
          <w:p w:rsidR="00A26089" w:rsidRDefault="00A26089" w:rsidP="00A26089">
            <w:r>
              <w:t>25.03.2023</w:t>
            </w:r>
          </w:p>
        </w:tc>
      </w:tr>
      <w:tr w:rsidR="00A26089" w:rsidTr="00C4366A">
        <w:tc>
          <w:tcPr>
            <w:tcW w:w="3587" w:type="dxa"/>
          </w:tcPr>
          <w:p w:rsidR="00A26089" w:rsidRDefault="00A26089" w:rsidP="00A26089">
            <w:r>
              <w:t>Поставщик 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A26089" w:rsidRDefault="00A26089" w:rsidP="00A26089">
            <w:pPr>
              <w:jc w:val="center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5 631 775,99</w:t>
            </w:r>
          </w:p>
        </w:tc>
        <w:tc>
          <w:tcPr>
            <w:tcW w:w="3588" w:type="dxa"/>
          </w:tcPr>
          <w:p w:rsidR="00A26089" w:rsidRDefault="00A26089" w:rsidP="00A26089">
            <w:r>
              <w:t>13.04.2023</w:t>
            </w:r>
            <w:bookmarkStart w:id="0" w:name="_GoBack"/>
            <w:bookmarkEnd w:id="0"/>
          </w:p>
        </w:tc>
      </w:tr>
    </w:tbl>
    <w:p w:rsidR="00F967C3" w:rsidRDefault="00F967C3"/>
    <w:p w:rsidR="004B6560" w:rsidRPr="004B6560" w:rsidRDefault="00DB11A1" w:rsidP="004B6560">
      <w:pPr>
        <w:rPr>
          <w:i/>
        </w:rPr>
      </w:pPr>
      <w:r>
        <w:t xml:space="preserve">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23E" w:rsidRDefault="00C6423E" w:rsidP="00453988">
      <w:pPr>
        <w:spacing w:after="0" w:line="240" w:lineRule="auto"/>
      </w:pPr>
      <w:r>
        <w:separator/>
      </w:r>
    </w:p>
  </w:endnote>
  <w:endnote w:type="continuationSeparator" w:id="0">
    <w:p w:rsidR="00C6423E" w:rsidRDefault="00C6423E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23E" w:rsidRDefault="00C6423E" w:rsidP="00453988">
      <w:pPr>
        <w:spacing w:after="0" w:line="240" w:lineRule="auto"/>
      </w:pPr>
      <w:r>
        <w:separator/>
      </w:r>
    </w:p>
  </w:footnote>
  <w:footnote w:type="continuationSeparator" w:id="0">
    <w:p w:rsidR="00C6423E" w:rsidRDefault="00C6423E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089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5D1C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23E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1A1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5DC06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C54EF-AC15-4EED-B085-A0E6CC48F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12</cp:revision>
  <cp:lastPrinted>2016-12-27T12:18:00Z</cp:lastPrinted>
  <dcterms:created xsi:type="dcterms:W3CDTF">2021-06-11T02:56:00Z</dcterms:created>
  <dcterms:modified xsi:type="dcterms:W3CDTF">2023-04-17T12:33:00Z</dcterms:modified>
</cp:coreProperties>
</file>